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0B" w:rsidRPr="0024150B" w:rsidRDefault="0024150B" w:rsidP="0024150B">
      <w:pPr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4150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Учимся резать ножницами.</w:t>
      </w:r>
    </w:p>
    <w:p w:rsidR="0024150B" w:rsidRDefault="0024150B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24150B">
        <w:rPr>
          <w:rFonts w:ascii="Times New Roman" w:hAnsi="Times New Roman" w:cs="Times New Roman"/>
          <w:color w:val="505050"/>
          <w:sz w:val="28"/>
          <w:szCs w:val="28"/>
        </w:rPr>
        <w:t>Умение резать ножницами требует удивительно  большого количества навыков, как для маленького ребенка, так и для дошкольника. Чтобы правильно резать ножницами, должна происходить одновременно координация левой и правой рук, которые совершают абсолютно разные движения. И дело это не такое уж легкое, как кажется нам, взрослым. Возьмём, к примеру, резку по прямой линии в центре бумажного листа. Ребёнок должен держать ножницы тремя пальцами одной руки, при этом постоянно открывать и закрывать их. В то время как второй рукой он держит бумагу и двигает её вслед за ножницами. И в это время ещё нужно оставаться на линии разреза. Из этого очевидно и ясно — резка ножницами требует большой точности и двусторонней координации.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4150B">
        <w:rPr>
          <w:rFonts w:ascii="Times New Roman" w:hAnsi="Times New Roman" w:cs="Times New Roman"/>
          <w:color w:val="505050"/>
          <w:sz w:val="28"/>
          <w:szCs w:val="28"/>
        </w:rPr>
        <w:t>В это время интенсивно развивается мелкая моторика малыша, а вместе с ней и головной мозг. Вот почему так важно научить ребёнка вырезать ножницами, так же, как и другим навыкам, требующим двусторонней координации — застёгивание пальто, открывание конверта, откручивание крышки пакета молока и т.д.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4150B">
        <w:rPr>
          <w:rFonts w:ascii="Times New Roman" w:hAnsi="Times New Roman" w:cs="Times New Roman"/>
          <w:color w:val="505050"/>
          <w:sz w:val="28"/>
          <w:szCs w:val="28"/>
        </w:rPr>
        <w:t>Резание ножницами так же укрепляет руку малыша, готовя её к письму. Задействуется та же группа мышц, которая необходима для правильного удержания карандаша.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4150B">
        <w:rPr>
          <w:rFonts w:ascii="Times New Roman" w:hAnsi="Times New Roman" w:cs="Times New Roman"/>
          <w:color w:val="505050"/>
          <w:sz w:val="28"/>
          <w:szCs w:val="28"/>
        </w:rPr>
        <w:t>Начинать обучать ребёнка резать ножницами можно в 2,5 — 3 года, но всё индивидуально, и зависит от его особенностей и навыков.</w:t>
      </w:r>
    </w:p>
    <w:p w:rsidR="00755CFD" w:rsidRPr="00755CFD" w:rsidRDefault="00755CFD" w:rsidP="00755CFD">
      <w:pPr>
        <w:jc w:val="center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b/>
          <w:color w:val="505050"/>
          <w:sz w:val="28"/>
          <w:szCs w:val="28"/>
        </w:rPr>
        <w:t>Техника безопасности: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 Даже если вы дали ребенку детские ножницы, сразу учите его тому, как он должен себя вести с настоящими. Объясните, почему нельзя ими размахивать, как не порезаться.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Ножницы нельзя грызть, тыкать ими себе или другому в лицо. В идеале их нужно держать подальше от лица.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Ножницы - это не игрушка. Их нужно использовать только по прямому назначению.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Для детей постарше, если необходимо разрезать ткань, ножницы для бумаги могут оказаться непригодными или просто неудобными. Возможно, придется воспользоваться другой моделью.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Если ножницы сломались, лучше их заменить, поскольку неисправным инструментом можно причинить кому-либо вред.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Не заставляйте ребенка учиться пользоваться новым для него инструментом, если он не в настроении.</w:t>
      </w:r>
    </w:p>
    <w:p w:rsidR="00755CFD" w:rsidRPr="00755CFD" w:rsidRDefault="00755CFD" w:rsidP="00755CFD">
      <w:pPr>
        <w:jc w:val="center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b/>
          <w:color w:val="505050"/>
          <w:sz w:val="28"/>
          <w:szCs w:val="28"/>
        </w:rPr>
        <w:lastRenderedPageBreak/>
        <w:t>Рекомендуется соблюдать следующие правила: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Начинайте обучение в холодное время года. Летом малышу хочется заниматься совсем другим: прекрасная погода, множество игровых площадок, общение и игры с другими детьми наверняка займут свободное время. Осенью же придется часто сидеть дома из-за дождей и наступившего холода, а в два года мало кто отдает детей в детский сад. Освободится много времени, можно попробовать заинтересовать ребенка новым видом деятельности.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 xml:space="preserve">- Сначала покажите ребенку, как вырезать квадратики и </w:t>
      </w:r>
      <w:proofErr w:type="spellStart"/>
      <w:r w:rsidRPr="00755CFD">
        <w:rPr>
          <w:rFonts w:ascii="Times New Roman" w:hAnsi="Times New Roman" w:cs="Times New Roman"/>
          <w:color w:val="505050"/>
          <w:sz w:val="28"/>
          <w:szCs w:val="28"/>
        </w:rPr>
        <w:t>полосочки</w:t>
      </w:r>
      <w:proofErr w:type="spellEnd"/>
      <w:r w:rsidRPr="00755CFD">
        <w:rPr>
          <w:rFonts w:ascii="Times New Roman" w:hAnsi="Times New Roman" w:cs="Times New Roman"/>
          <w:color w:val="505050"/>
          <w:sz w:val="28"/>
          <w:szCs w:val="28"/>
        </w:rPr>
        <w:t xml:space="preserve"> из бумаги. Можно наметить линии среза. Переходить к вырезанию чего-либо круглой или овальной формы лучше примерно к трехлетнему возрасту, когда ребенок уже освоит прямые линии.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Не выбрасывайте обрезки бумаги, их можно использовать для дальнейших поделок.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Превратите обучение в игру. Ребенку должно нравиться учиться пользоваться ножницами, иначе он быстро потеряет интерес. Как вариант, можно пробовать делать аппликации или гирлянды из бумаги.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Когда ребенок уже достаточно уверенно пользуется ножницами, покажите ему, что можно вырезать и фигурки очень интересных форм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С детьми старшего возраста (6-8 лет) тренируйтесь не только на бумаге, но и на ткани. Скорее всего, на уроках труда в школе все равно это понадобится, а в некоторых детских садах даже раньше. Ребенку нужно научиться чувствовать и ножницы, и сам материал.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Чередуйте разные виды занятий, иначе ребенок быстро устанет. Например, после того, как из бумаги вырезана бабочка или птичка, возьмите карандаши, фломастеры или краски и раскрасьте ее.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- Не забрасывайте это занятие и периодически возвращайтесь к нему. Оставьте поделки ребенка, сделанные с использованием ножниц, на видном месте. Так малыш будет помнить, что это изделие он сделал с их помощью, возможно, он сам изъявит желание повторить творческий процесс.</w:t>
      </w:r>
    </w:p>
    <w:p w:rsidR="00755CFD" w:rsidRP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755CFD">
        <w:rPr>
          <w:rFonts w:ascii="Times New Roman" w:hAnsi="Times New Roman" w:cs="Times New Roman"/>
          <w:color w:val="505050"/>
          <w:sz w:val="28"/>
          <w:szCs w:val="28"/>
        </w:rPr>
        <w:t>Таким образом, учим детей вырезать ножницами. Шаблоны для детей в первое время очень помогают, поскольку ребенок привыкает держать ножницы правильно и пользоваться ими осторожно, соблюдая технику безопасности.</w:t>
      </w:r>
    </w:p>
    <w:p w:rsidR="00755CFD" w:rsidRDefault="00755CFD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</w:p>
    <w:p w:rsidR="00B855A2" w:rsidRPr="00755CFD" w:rsidRDefault="00B855A2" w:rsidP="0024150B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070600" cy="7620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676126" cy="79794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7" cy="798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549376" cy="8220974"/>
            <wp:effectExtent l="0" t="0" r="444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467" cy="82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583738" cy="8264106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534" cy="82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697779" cy="8005314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987" cy="80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683344" cy="798806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027" cy="79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505050"/>
          <w:sz w:val="28"/>
          <w:szCs w:val="28"/>
          <w:lang w:eastAsia="ru-RU"/>
        </w:rPr>
        <w:lastRenderedPageBreak/>
        <w:drawing>
          <wp:inline distT="0" distB="0" distL="0" distR="0">
            <wp:extent cx="6631844" cy="832449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208" cy="83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5A2" w:rsidRPr="00755CFD" w:rsidSect="00B855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7"/>
    <w:rsid w:val="0024150B"/>
    <w:rsid w:val="00362A9C"/>
    <w:rsid w:val="006524D4"/>
    <w:rsid w:val="00755CFD"/>
    <w:rsid w:val="009C67D1"/>
    <w:rsid w:val="00B644F7"/>
    <w:rsid w:val="00B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747A"/>
  <w15:docId w15:val="{B7288088-AA7E-4863-90AD-DB8E9F9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D1"/>
    <w:rPr>
      <w:b/>
      <w:bCs/>
    </w:rPr>
  </w:style>
  <w:style w:type="character" w:styleId="a5">
    <w:name w:val="Hyperlink"/>
    <w:basedOn w:val="a0"/>
    <w:uiPriority w:val="99"/>
    <w:semiHidden/>
    <w:unhideWhenUsed/>
    <w:rsid w:val="00241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Irina</cp:lastModifiedBy>
  <cp:revision>4</cp:revision>
  <dcterms:created xsi:type="dcterms:W3CDTF">2019-02-06T15:16:00Z</dcterms:created>
  <dcterms:modified xsi:type="dcterms:W3CDTF">2019-12-05T06:55:00Z</dcterms:modified>
</cp:coreProperties>
</file>